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0C1B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3A2D191D" w14:textId="77777777" w:rsidR="004A53FB" w:rsidRPr="00561F81" w:rsidRDefault="004A53FB" w:rsidP="004A53FB">
      <w:pPr>
        <w:rPr>
          <w:rFonts w:ascii="Verdana" w:hAnsi="Verdana"/>
        </w:rPr>
      </w:pPr>
    </w:p>
    <w:p w14:paraId="6F2934F0" w14:textId="77777777" w:rsidR="004A53FB" w:rsidRPr="00561F81" w:rsidRDefault="004A53FB" w:rsidP="004A53FB">
      <w:pPr>
        <w:rPr>
          <w:rFonts w:ascii="Verdana" w:hAnsi="Verdana"/>
        </w:rPr>
      </w:pPr>
    </w:p>
    <w:p w14:paraId="1AE0DF5D" w14:textId="77777777" w:rsidR="004A53FB" w:rsidRPr="00561F81" w:rsidRDefault="004A53FB" w:rsidP="004A53FB">
      <w:pPr>
        <w:rPr>
          <w:rFonts w:ascii="Verdana" w:hAnsi="Verdana"/>
        </w:rPr>
      </w:pPr>
    </w:p>
    <w:p w14:paraId="3FE5B625" w14:textId="77777777" w:rsidR="004A53FB" w:rsidRPr="00561F81" w:rsidRDefault="004A53FB" w:rsidP="004A53FB">
      <w:pPr>
        <w:rPr>
          <w:rFonts w:ascii="Verdana" w:hAnsi="Verdana"/>
        </w:rPr>
      </w:pPr>
    </w:p>
    <w:p w14:paraId="6A898E9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A303F4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F93DE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FC85A9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4497D3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254D589" w14:textId="7408B3D8" w:rsidR="004A53FB" w:rsidRPr="00561F81" w:rsidRDefault="00F33121" w:rsidP="004A53FB">
      <w:pPr>
        <w:jc w:val="center"/>
        <w:rPr>
          <w:rFonts w:ascii="Verdana" w:hAnsi="Verdana"/>
        </w:rPr>
      </w:pPr>
      <w:r w:rsidRPr="00440616">
        <w:rPr>
          <w:noProof/>
        </w:rPr>
        <w:drawing>
          <wp:anchor distT="0" distB="0" distL="114300" distR="114300" simplePos="0" relativeHeight="251657728" behindDoc="0" locked="0" layoutInCell="1" allowOverlap="1" wp14:anchorId="4E6EF823" wp14:editId="4840ABB9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0B19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FA29B3" w14:textId="77777777" w:rsidR="004A53FB" w:rsidRPr="00561F81" w:rsidRDefault="004A53FB" w:rsidP="004A53FB">
      <w:pPr>
        <w:rPr>
          <w:rFonts w:ascii="Verdana" w:hAnsi="Verdana"/>
        </w:rPr>
      </w:pPr>
    </w:p>
    <w:p w14:paraId="301EA041" w14:textId="77777777" w:rsidR="004A53FB" w:rsidRPr="00561F81" w:rsidRDefault="004A53FB" w:rsidP="004A53FB">
      <w:pPr>
        <w:rPr>
          <w:rFonts w:ascii="Verdana" w:hAnsi="Verdana"/>
        </w:rPr>
      </w:pPr>
    </w:p>
    <w:p w14:paraId="21F6AA91" w14:textId="77777777" w:rsidR="004A53FB" w:rsidRPr="00561F81" w:rsidRDefault="004A53FB" w:rsidP="004A53FB">
      <w:pPr>
        <w:rPr>
          <w:rFonts w:ascii="Verdana" w:hAnsi="Verdana"/>
        </w:rPr>
      </w:pPr>
    </w:p>
    <w:p w14:paraId="0EFA450F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23815C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CA78DFE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32FF0CEF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Motor Vehicle Studies (Specialist Tyre Fitting)</w:t>
      </w:r>
    </w:p>
    <w:p w14:paraId="7DA0077C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600/2966/3</w:t>
      </w:r>
    </w:p>
    <w:p w14:paraId="7F4C1801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2541D739" w14:textId="77777777" w:rsidR="004A53FB" w:rsidRPr="00561F81" w:rsidRDefault="004A53FB" w:rsidP="004A53FB">
      <w:pPr>
        <w:rPr>
          <w:rFonts w:ascii="Verdana" w:hAnsi="Verdana"/>
        </w:rPr>
      </w:pPr>
    </w:p>
    <w:p w14:paraId="69EA7F18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41AB04E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Motor Vehicle Studies (Specialist Tyre Fitting)</w:t>
      </w:r>
    </w:p>
    <w:p w14:paraId="6EEA927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01381E" w14:textId="7738119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</w:t>
      </w:r>
    </w:p>
    <w:p w14:paraId="21D2B7E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BE707E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278FC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6025  Knowledge</w:t>
      </w:r>
      <w:proofErr w:type="gramEnd"/>
      <w:r>
        <w:rPr>
          <w:rFonts w:ascii="Verdana" w:hAnsi="Verdana"/>
          <w:b/>
          <w:bCs/>
        </w:rPr>
        <w:t xml:space="preserve"> in inspection repair and replacement of standard light vehicle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DC36AC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83A86AC" w14:textId="77777777">
        <w:tc>
          <w:tcPr>
            <w:tcW w:w="4592" w:type="dxa"/>
          </w:tcPr>
          <w:p w14:paraId="2CE367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B0376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EF8E9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E23D8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0368F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F49DFB" w14:textId="77777777">
        <w:tc>
          <w:tcPr>
            <w:tcW w:w="4592" w:type="dxa"/>
          </w:tcPr>
          <w:p w14:paraId="784D6F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CA5D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State the main purpose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678382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1F3F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types of standard light vehicle wheel and rim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construction</w:t>
            </w:r>
            <w:proofErr w:type="gramEnd"/>
          </w:p>
          <w:p w14:paraId="38E044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BEA9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Identify the types and application of light vehicle tyre construction.</w:t>
            </w:r>
          </w:p>
          <w:p w14:paraId="43797D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CD7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State the legal requirements for light vehicle tyres.</w:t>
            </w:r>
          </w:p>
          <w:p w14:paraId="0150A1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4242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State the relevant parts of the British and European Standard for the repair of light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420DA8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159D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Give examples of how to deal with specialist waste materials in their workplace.</w:t>
            </w:r>
          </w:p>
          <w:p w14:paraId="5546C3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D3A7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DD4D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0013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03E8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4AB379" w14:textId="77777777">
        <w:tc>
          <w:tcPr>
            <w:tcW w:w="4592" w:type="dxa"/>
          </w:tcPr>
          <w:p w14:paraId="6A5D7A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2AC1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List the tools and equipment used when working with standard light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46550F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4F9C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specialist maintenance requirements of wheel balancing and tyre removal and refitting machinery</w:t>
            </w:r>
          </w:p>
          <w:p w14:paraId="312C4D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A805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EE5D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7631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5F1F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4BE9B0" w14:textId="77777777">
        <w:tc>
          <w:tcPr>
            <w:tcW w:w="4592" w:type="dxa"/>
          </w:tcPr>
          <w:p w14:paraId="67D412D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E342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the types of repair materials available and when they would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used</w:t>
            </w:r>
            <w:proofErr w:type="gramEnd"/>
          </w:p>
          <w:p w14:paraId="226BDF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6FB4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7EB4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D449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21AF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C867F8" w14:textId="77777777">
        <w:tc>
          <w:tcPr>
            <w:tcW w:w="4592" w:type="dxa"/>
          </w:tcPr>
          <w:p w14:paraId="2750BF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D37F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meaning of markings on standard light vehicle tyres</w:t>
            </w:r>
          </w:p>
          <w:p w14:paraId="4FD94F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CFB9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the inspection and fault identification methods and procedures associated with light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61FE46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E99E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6539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58DC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1B3B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7493D1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DADCAB" w14:textId="77777777">
        <w:tc>
          <w:tcPr>
            <w:tcW w:w="13877" w:type="dxa"/>
          </w:tcPr>
          <w:p w14:paraId="6FBA0E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FCB08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07C7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7A94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9D5F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64E6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F9D6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9941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691F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D507D1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E5D65F" w14:textId="77777777">
        <w:tc>
          <w:tcPr>
            <w:tcW w:w="13877" w:type="dxa"/>
          </w:tcPr>
          <w:p w14:paraId="73DC98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0C309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4638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E73B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DD77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3DD7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7EEC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4404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7260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E03083D" w14:textId="77777777">
        <w:tc>
          <w:tcPr>
            <w:tcW w:w="13877" w:type="dxa"/>
          </w:tcPr>
          <w:p w14:paraId="7A5DD7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186D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26DB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B9C9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68FB5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7E8F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5E5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94D1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2546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55FF3B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D15680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43D4D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A4A0EB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6230939" w14:textId="3D07D9E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</w:t>
      </w:r>
    </w:p>
    <w:p w14:paraId="3925B6E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6E5DA9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AFF883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6091  Skills</w:t>
      </w:r>
      <w:proofErr w:type="gramEnd"/>
      <w:r>
        <w:rPr>
          <w:rFonts w:ascii="Verdana" w:hAnsi="Verdana"/>
          <w:b/>
          <w:bCs/>
        </w:rPr>
        <w:t xml:space="preserve"> in inspection repair and replacement of standard light vehicle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819195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FC8935C" w14:textId="77777777">
        <w:tc>
          <w:tcPr>
            <w:tcW w:w="4592" w:type="dxa"/>
          </w:tcPr>
          <w:p w14:paraId="25ED1D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A2F8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B189F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AA096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DBCD1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5A471AF" w14:textId="77777777">
        <w:tc>
          <w:tcPr>
            <w:tcW w:w="4592" w:type="dxa"/>
          </w:tcPr>
          <w:p w14:paraId="2CCA28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9308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3DCCA9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953A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4AE091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41D0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F217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8F0E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2319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66AA3D" w14:textId="77777777">
        <w:tc>
          <w:tcPr>
            <w:tcW w:w="4592" w:type="dxa"/>
          </w:tcPr>
          <w:p w14:paraId="10A9E8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5294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inspection of wheels and tyres using appropriate techniques, suitable tools,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instructions where relevant.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visual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measurement of tread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depthc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tyre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pressuresd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balance</w:t>
            </w:r>
          </w:p>
          <w:p w14:paraId="380EED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B3E7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B258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E99F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9E9F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B46D7F" w14:textId="77777777">
        <w:tc>
          <w:tcPr>
            <w:tcW w:w="4592" w:type="dxa"/>
          </w:tcPr>
          <w:p w14:paraId="599DA34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8EA3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repair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tools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type and size of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correct materials</w:t>
            </w:r>
          </w:p>
          <w:p w14:paraId="6E17E0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15FD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replacement activities within appropriate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timescales</w:t>
            </w:r>
            <w:proofErr w:type="gramEnd"/>
          </w:p>
          <w:p w14:paraId="57BBD8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6B7B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75B6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F988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E58F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F6DBDB" w14:textId="77777777">
        <w:tc>
          <w:tcPr>
            <w:tcW w:w="4592" w:type="dxa"/>
          </w:tcPr>
          <w:p w14:paraId="30D9A1A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1AD7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wheel balancing to within acceptable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limits</w:t>
            </w:r>
            <w:proofErr w:type="gramEnd"/>
          </w:p>
          <w:p w14:paraId="28D6FC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A605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vehicle safety checks in the workshop, prior to releasing the vehicle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2E1AB5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AE19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16BD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67B6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CCE8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672820" w14:textId="77777777">
        <w:tc>
          <w:tcPr>
            <w:tcW w:w="4592" w:type="dxa"/>
          </w:tcPr>
          <w:p w14:paraId="375D3D0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FAC8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45DF2F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2006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4DAD77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DD13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4634E1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C016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1BF9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3F5D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E9FB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7B4F4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6B2C47" w14:textId="77777777">
        <w:tc>
          <w:tcPr>
            <w:tcW w:w="13877" w:type="dxa"/>
          </w:tcPr>
          <w:p w14:paraId="329C7C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8641F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115E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6EE7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B495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D1CA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591E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FF4A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E0D5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68E49A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D9DFEF5" w14:textId="77777777">
        <w:tc>
          <w:tcPr>
            <w:tcW w:w="13877" w:type="dxa"/>
          </w:tcPr>
          <w:p w14:paraId="1BAD60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53ED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B9A9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BB5D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0A43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DA26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FE96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E648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7758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319A75F" w14:textId="77777777">
        <w:tc>
          <w:tcPr>
            <w:tcW w:w="13877" w:type="dxa"/>
          </w:tcPr>
          <w:p w14:paraId="114AF2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342BE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4EC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3778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44BD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AE20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2EB8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6D37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E6BE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36D31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4DACB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2E7D6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321926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9FAC1A0" w14:textId="713F12C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</w:t>
      </w:r>
    </w:p>
    <w:p w14:paraId="33E2FE2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63CEEA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A9BE69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6092  Skills</w:t>
      </w:r>
      <w:proofErr w:type="gramEnd"/>
      <w:r>
        <w:rPr>
          <w:rFonts w:ascii="Verdana" w:hAnsi="Verdana"/>
          <w:b/>
          <w:bCs/>
        </w:rPr>
        <w:t xml:space="preserve"> in inspection repair and replacement of high performance light vehicle tyre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9E90C1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CFA38F3" w14:textId="77777777">
        <w:tc>
          <w:tcPr>
            <w:tcW w:w="4592" w:type="dxa"/>
          </w:tcPr>
          <w:p w14:paraId="1C827A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49A6D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5C5B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9310D2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9D1B4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5C8478" w14:textId="77777777">
        <w:tc>
          <w:tcPr>
            <w:tcW w:w="4592" w:type="dxa"/>
          </w:tcPr>
          <w:p w14:paraId="2667C6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3233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7EF670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4BD4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2B2761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CD77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5C4B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C8F5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8293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77D020A" w14:textId="77777777">
        <w:tc>
          <w:tcPr>
            <w:tcW w:w="4592" w:type="dxa"/>
          </w:tcPr>
          <w:p w14:paraId="2C52CB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4B75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light vehicle wheels and tyres using suitable tools, sources of information, and equipment.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visual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measurement of tread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depthc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tyre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pressuresd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balance</w:t>
            </w:r>
          </w:p>
          <w:p w14:paraId="0CF695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CE67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6D7C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3CA4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7C37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D89EF1" w14:textId="77777777">
        <w:tc>
          <w:tcPr>
            <w:tcW w:w="4592" w:type="dxa"/>
          </w:tcPr>
          <w:p w14:paraId="31C400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4BFB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repair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tools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type and size of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correct materials</w:t>
            </w:r>
          </w:p>
          <w:p w14:paraId="490547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A2F1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replacement activities within appropriate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timescales</w:t>
            </w:r>
            <w:proofErr w:type="gramEnd"/>
          </w:p>
          <w:p w14:paraId="080685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29E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E817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DB31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F72F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D85F89" w14:textId="77777777">
        <w:tc>
          <w:tcPr>
            <w:tcW w:w="4592" w:type="dxa"/>
          </w:tcPr>
          <w:p w14:paraId="435671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3D94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wheel balancing to within acceptable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limits</w:t>
            </w:r>
            <w:proofErr w:type="gramEnd"/>
          </w:p>
          <w:p w14:paraId="63897D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A593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vehicle safety checks in the workshop, prior to releasing the vehicle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67270B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EC96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68CF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F259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5BF5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6778C8" w14:textId="77777777">
        <w:tc>
          <w:tcPr>
            <w:tcW w:w="4592" w:type="dxa"/>
          </w:tcPr>
          <w:p w14:paraId="2AD5F5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36C9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69D348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B10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CD1BF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B8CB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6D569E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139C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6812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A41C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DF8E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918F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D5B311" w14:textId="77777777">
        <w:tc>
          <w:tcPr>
            <w:tcW w:w="13877" w:type="dxa"/>
          </w:tcPr>
          <w:p w14:paraId="2D411B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5CF17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BFEC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E6A0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A472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BCEB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9A24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8101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3532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843754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2881C19" w14:textId="77777777">
        <w:tc>
          <w:tcPr>
            <w:tcW w:w="13877" w:type="dxa"/>
          </w:tcPr>
          <w:p w14:paraId="4EF635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67E98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BFF2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D975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7F91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FA7E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D8A8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BF51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A935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5820286" w14:textId="77777777">
        <w:tc>
          <w:tcPr>
            <w:tcW w:w="13877" w:type="dxa"/>
          </w:tcPr>
          <w:p w14:paraId="5AAABC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20B1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378D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463E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E0DA6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279F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1146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D22F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6E53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A7B3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78CA5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9C0BC0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1F93DB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1C27186" w14:textId="1BBFA44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B89F0C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E7E17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BC212F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6032  Knowledge</w:t>
      </w:r>
      <w:proofErr w:type="gramEnd"/>
      <w:r>
        <w:rPr>
          <w:rFonts w:ascii="Verdana" w:hAnsi="Verdana"/>
          <w:b/>
          <w:bCs/>
        </w:rPr>
        <w:t xml:space="preserve"> of inspection repair and replacement of high performance light vehicle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F5D403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3584F305" w14:textId="77777777">
        <w:tc>
          <w:tcPr>
            <w:tcW w:w="4592" w:type="dxa"/>
          </w:tcPr>
          <w:p w14:paraId="3774DB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9161B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2A52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9E42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C62CD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9C894D5" w14:textId="77777777">
        <w:tc>
          <w:tcPr>
            <w:tcW w:w="4592" w:type="dxa"/>
          </w:tcPr>
          <w:p w14:paraId="486BE2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E3FB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construction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high performance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light vehicle wheels and tyres.</w:t>
            </w:r>
          </w:p>
          <w:p w14:paraId="5E2923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5054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and functions of pressure monitoring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03C106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2F5F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current legal requirements for high performance light vehicle tyres.</w:t>
            </w:r>
          </w:p>
          <w:p w14:paraId="77627C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5183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relevant parts of the British and European Standard for the repair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high performance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light vehicle tyres</w:t>
            </w:r>
          </w:p>
          <w:p w14:paraId="0A3DAB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D9E6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deal with specialist waste materials in their workplace.</w:t>
            </w:r>
          </w:p>
          <w:p w14:paraId="145F3A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5867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9260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80E6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281C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C32BF0" w14:textId="77777777">
        <w:tc>
          <w:tcPr>
            <w:tcW w:w="4592" w:type="dxa"/>
          </w:tcPr>
          <w:p w14:paraId="7F0295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3425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select, prepare, and use tools and equipment appropriate to working with high performance light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68914B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11AB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Describe specialist maintenance requirements of wheel balancing and tyre removal and refitting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machinery</w:t>
            </w:r>
            <w:proofErr w:type="gramEnd"/>
          </w:p>
          <w:p w14:paraId="25E784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D980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1C88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A7D8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1F53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70BD23" w14:textId="77777777">
        <w:tc>
          <w:tcPr>
            <w:tcW w:w="4592" w:type="dxa"/>
          </w:tcPr>
          <w:p w14:paraId="497971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108B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repair materials available and when it is permissible for them to be used.</w:t>
            </w:r>
          </w:p>
          <w:p w14:paraId="3CB59A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FE68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FFC6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6615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49AC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9A5F10" w14:textId="77777777">
        <w:tc>
          <w:tcPr>
            <w:tcW w:w="4592" w:type="dxa"/>
          </w:tcPr>
          <w:p w14:paraId="2E14AB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165B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different types of valve construction used with high performance light vehicle tyres and their installation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</w:t>
            </w:r>
            <w:proofErr w:type="gramEnd"/>
          </w:p>
          <w:p w14:paraId="76C13A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FBB8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meanings of markings used on standard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high performance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light vehicle tyres and where these can be found.</w:t>
            </w:r>
          </w:p>
          <w:p w14:paraId="6CF42B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3028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inspection and fault identification methods and procedures associated with high performance light vehicle tyres.</w:t>
            </w:r>
          </w:p>
          <w:p w14:paraId="488E02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05A0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common faults associated with high performance light vehicle tyres and wheels.</w:t>
            </w:r>
          </w:p>
          <w:p w14:paraId="71D962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B4AF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high performance light vehicle tyre and wheel removal, replacement and refitting methods and procedures.</w:t>
            </w:r>
          </w:p>
          <w:p w14:paraId="1DBFC0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56B5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wheel balancing.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static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balancingb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dynamic balancing</w:t>
            </w:r>
          </w:p>
          <w:p w14:paraId="798959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33EB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DA1E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C12C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C6A4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3DC60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000BC4" w14:textId="77777777">
        <w:tc>
          <w:tcPr>
            <w:tcW w:w="13877" w:type="dxa"/>
          </w:tcPr>
          <w:p w14:paraId="1EE2AC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9014A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8399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B745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FA70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B1EB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A063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2353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4FBC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D022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1ECFD9" w14:textId="77777777">
        <w:tc>
          <w:tcPr>
            <w:tcW w:w="13877" w:type="dxa"/>
          </w:tcPr>
          <w:p w14:paraId="72CF94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081C9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22A2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AEB8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E96E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4E85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5CBF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20EF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792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F856E4" w14:textId="77777777">
        <w:tc>
          <w:tcPr>
            <w:tcW w:w="13877" w:type="dxa"/>
          </w:tcPr>
          <w:p w14:paraId="77188C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3E14D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6470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C26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D66C7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0AC7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8F7A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621F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53D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2A5A0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7CD438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8A411E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94F4A3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1E01460" w14:textId="34E3D2F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2C7A774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13E8E7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7EB995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6040  Knowledge</w:t>
      </w:r>
      <w:proofErr w:type="gramEnd"/>
      <w:r>
        <w:rPr>
          <w:rFonts w:ascii="Verdana" w:hAnsi="Verdana"/>
          <w:b/>
          <w:bCs/>
        </w:rPr>
        <w:t xml:space="preserve"> of inspection repair and replacement of motorcycle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4663DB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4A0A105" w14:textId="77777777">
        <w:tc>
          <w:tcPr>
            <w:tcW w:w="4592" w:type="dxa"/>
          </w:tcPr>
          <w:p w14:paraId="1159E47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9EFE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E8CC6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9ABC4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94E8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BC76BC" w14:textId="77777777">
        <w:tc>
          <w:tcPr>
            <w:tcW w:w="4592" w:type="dxa"/>
          </w:tcPr>
          <w:p w14:paraId="314E2EE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6B52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construction of motorcycle wheels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735463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746E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current legal requirements for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18C2F9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E6FC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relevant parts of the British and European Standard for the repair of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5A66F0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2CBC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deal with specialist waste materials in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613F9A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19EE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E8B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43FC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37C6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3CF839" w14:textId="77777777">
        <w:tc>
          <w:tcPr>
            <w:tcW w:w="4592" w:type="dxa"/>
          </w:tcPr>
          <w:p w14:paraId="6923F81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F081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select, prepare and use tools and equipment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appropriate to working with motorcycle wheels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5CB78A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405E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specialist maintenance requirements of wheel balancing and tyre removal and refitting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machinery</w:t>
            </w:r>
            <w:proofErr w:type="gramEnd"/>
          </w:p>
          <w:p w14:paraId="286B6C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2B62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6F6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125E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CC8C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28F36B" w14:textId="77777777">
        <w:tc>
          <w:tcPr>
            <w:tcW w:w="4592" w:type="dxa"/>
          </w:tcPr>
          <w:p w14:paraId="430B91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E633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Understand the materials used in the repair of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735E2B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C103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repair materials available and when it may be permissible for them to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used</w:t>
            </w:r>
            <w:proofErr w:type="gramEnd"/>
          </w:p>
          <w:p w14:paraId="4DC03D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0F4C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E7FD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FAD8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6177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2A1B35" w14:textId="77777777">
        <w:tc>
          <w:tcPr>
            <w:tcW w:w="4592" w:type="dxa"/>
          </w:tcPr>
          <w:p w14:paraId="100F44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D36D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valve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used in motorcycle tyres and their removal and installation techniques</w:t>
            </w:r>
          </w:p>
          <w:p w14:paraId="2E2F90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D3C9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meanings of markings used on motorcycle tyres and tubes and where these can be found.</w:t>
            </w:r>
          </w:p>
          <w:p w14:paraId="64E799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FDC8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inspection and fault identification methods and procedures associated with motorcycle tyres, rims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valves</w:t>
            </w:r>
            <w:proofErr w:type="gramEnd"/>
          </w:p>
          <w:p w14:paraId="59F8F8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7176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common faults associated with motorcycle tyres,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wheels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valves.</w:t>
            </w:r>
          </w:p>
          <w:p w14:paraId="7EE4C2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007E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motorcycle wheel, tyre and tube removal and refitting methods and procedures.</w:t>
            </w:r>
          </w:p>
          <w:p w14:paraId="1309F6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4B9C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wheel balancing.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static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balancingb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dynamic balancing</w:t>
            </w:r>
          </w:p>
          <w:p w14:paraId="6FC7A2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BB4E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CB1F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8E37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E21A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62B51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89759F7" w14:textId="77777777">
        <w:tc>
          <w:tcPr>
            <w:tcW w:w="13877" w:type="dxa"/>
          </w:tcPr>
          <w:p w14:paraId="6DC92D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9F02A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95C7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0581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32BD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9A1C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403D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7357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F629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1631F0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7AB1A5" w14:textId="77777777">
        <w:tc>
          <w:tcPr>
            <w:tcW w:w="13877" w:type="dxa"/>
          </w:tcPr>
          <w:p w14:paraId="52A99E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03116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278E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A58E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6410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E79F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D3CB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4275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AA2C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9CA22CC" w14:textId="77777777">
        <w:tc>
          <w:tcPr>
            <w:tcW w:w="13877" w:type="dxa"/>
          </w:tcPr>
          <w:p w14:paraId="51FE04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8F1ED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28EE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4ABF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96602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34A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6AD0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C165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6780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A5BB0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3041FD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045FBA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7D333D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C77BB16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50FAE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5B5B5D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70E286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6094  Skills</w:t>
      </w:r>
      <w:proofErr w:type="gramEnd"/>
      <w:r>
        <w:rPr>
          <w:rFonts w:ascii="Verdana" w:hAnsi="Verdana"/>
          <w:b/>
          <w:bCs/>
        </w:rPr>
        <w:t xml:space="preserve"> in inspection repair and replacement of motorcycle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5322C0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90FFCCA" w14:textId="77777777">
        <w:tc>
          <w:tcPr>
            <w:tcW w:w="4592" w:type="dxa"/>
          </w:tcPr>
          <w:p w14:paraId="20CFCC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ED9C1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2E616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E8E5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B4D9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BAF1DE0" w14:textId="77777777">
        <w:tc>
          <w:tcPr>
            <w:tcW w:w="4592" w:type="dxa"/>
          </w:tcPr>
          <w:p w14:paraId="7561D90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CECC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29888C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883B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35617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E303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0EEC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89B5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F96B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1CE320" w14:textId="77777777">
        <w:tc>
          <w:tcPr>
            <w:tcW w:w="4592" w:type="dxa"/>
          </w:tcPr>
          <w:p w14:paraId="5819D0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6551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motorcycle wheels and tyres using suitable tools, sources of information, and equipment.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visual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measurement of tread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depthc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tyre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pressuresd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balance</w:t>
            </w:r>
          </w:p>
          <w:p w14:paraId="56E46C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3628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BCF4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EC1F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73A8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72F924" w14:textId="77777777">
        <w:tc>
          <w:tcPr>
            <w:tcW w:w="4592" w:type="dxa"/>
          </w:tcPr>
          <w:p w14:paraId="174230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5010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Remove front and rear wheels from motorcycles to facilitate tyre removal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refitment</w:t>
            </w:r>
            <w:proofErr w:type="gramEnd"/>
          </w:p>
          <w:p w14:paraId="578705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FA08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  tyre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repair activities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tools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type and size of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correct materials</w:t>
            </w:r>
          </w:p>
          <w:p w14:paraId="2023BB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CE01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replacements activities within appropriate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timescales</w:t>
            </w:r>
            <w:proofErr w:type="gramEnd"/>
          </w:p>
          <w:p w14:paraId="1B0969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1DF0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equipment to align front and rear wheels following wheel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refitment</w:t>
            </w:r>
            <w:proofErr w:type="gramEnd"/>
          </w:p>
          <w:p w14:paraId="3E9F8A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9FBE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6273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EE07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B1BB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0AAAD1" w14:textId="77777777">
        <w:tc>
          <w:tcPr>
            <w:tcW w:w="4592" w:type="dxa"/>
          </w:tcPr>
          <w:p w14:paraId="0BCC93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36E8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wheel balancing to manufacturers’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tolerances</w:t>
            </w:r>
            <w:proofErr w:type="gramEnd"/>
          </w:p>
          <w:p w14:paraId="4F848D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286E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vehicle safety checks in the workshop, prior to releasing the motorcycle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49271A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28E3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AA86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FE45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B4ED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86AB2D" w14:textId="77777777">
        <w:tc>
          <w:tcPr>
            <w:tcW w:w="4592" w:type="dxa"/>
          </w:tcPr>
          <w:p w14:paraId="6847F7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E939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D48E1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0A1A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EA2F6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E877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0D3C94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126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0866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54AA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230B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061C2C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9D7432" w14:textId="77777777">
        <w:tc>
          <w:tcPr>
            <w:tcW w:w="13877" w:type="dxa"/>
          </w:tcPr>
          <w:p w14:paraId="717B0A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83DEE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FABE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7ADC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7709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A26B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00D1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799F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E281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87F8B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0413A5" w14:textId="77777777">
        <w:tc>
          <w:tcPr>
            <w:tcW w:w="13877" w:type="dxa"/>
          </w:tcPr>
          <w:p w14:paraId="3020BF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36DFB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6936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61CC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E886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7A3A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441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D351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E50B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A4C7851" w14:textId="77777777">
        <w:tc>
          <w:tcPr>
            <w:tcW w:w="13877" w:type="dxa"/>
          </w:tcPr>
          <w:p w14:paraId="627260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8FD68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FE7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55CB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6EC5A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A255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490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17ED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F90B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2B08BC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9EE2AC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0ECE39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AE4386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0559142" w14:textId="23200DC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DB2346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91C37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B0579B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6051  Knowledge</w:t>
      </w:r>
      <w:proofErr w:type="gramEnd"/>
      <w:r>
        <w:rPr>
          <w:rFonts w:ascii="Verdana" w:hAnsi="Verdana"/>
          <w:b/>
          <w:bCs/>
        </w:rPr>
        <w:t xml:space="preserve"> of light vehicle four wheel alignment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C1C0DA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4CF64D2" w14:textId="77777777">
        <w:tc>
          <w:tcPr>
            <w:tcW w:w="4592" w:type="dxa"/>
          </w:tcPr>
          <w:p w14:paraId="3B443F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442BD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66DD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847376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F25B6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F545A99" w14:textId="77777777">
        <w:tc>
          <w:tcPr>
            <w:tcW w:w="4592" w:type="dxa"/>
          </w:tcPr>
          <w:p w14:paraId="235B6C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55F5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Ackerman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principle</w:t>
            </w:r>
            <w:proofErr w:type="gramEnd"/>
          </w:p>
          <w:p w14:paraId="4DB806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D265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steering and suspension and their effects on tyre wear and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handling</w:t>
            </w:r>
            <w:proofErr w:type="gramEnd"/>
          </w:p>
          <w:p w14:paraId="4D94BD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4139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location of steering and suspension components and how wear can affect wheel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alignment</w:t>
            </w:r>
            <w:proofErr w:type="gramEnd"/>
          </w:p>
          <w:p w14:paraId="07529A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F384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abnormal tyre wear associated with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misalignment</w:t>
            </w:r>
            <w:proofErr w:type="gramEnd"/>
          </w:p>
          <w:p w14:paraId="472E1B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D86B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AB58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7400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381A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F0D8AC4" w14:textId="77777777">
        <w:tc>
          <w:tcPr>
            <w:tcW w:w="4592" w:type="dxa"/>
          </w:tcPr>
          <w:p w14:paraId="72248CC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3894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appropriate specialist tools, their selection and calibration when measuring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</w:t>
            </w:r>
          </w:p>
          <w:p w14:paraId="38A756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ACCF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pre-checks to be applied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  prior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measuring four wheel alignment</w:t>
            </w:r>
          </w:p>
          <w:p w14:paraId="2E91D0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0985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find and use vehicle data relating to working tolerances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</w:t>
            </w:r>
          </w:p>
          <w:p w14:paraId="275C9B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394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importance of and how to take and record accurate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measurements</w:t>
            </w:r>
            <w:proofErr w:type="gramEnd"/>
          </w:p>
          <w:p w14:paraId="1E001C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4291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C9FC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EDFD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2748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A7B210" w14:textId="77777777">
        <w:tc>
          <w:tcPr>
            <w:tcW w:w="4592" w:type="dxa"/>
          </w:tcPr>
          <w:p w14:paraId="65913E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0618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use of appropriate specialist tools, when adjusting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alignment.</w:t>
            </w:r>
          </w:p>
          <w:p w14:paraId="54EF13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D85C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 adjustment techniques, including the use of weights, how to apply them and record adjustments</w:t>
            </w:r>
          </w:p>
          <w:p w14:paraId="715B7B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AC2D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ensuring any adjustments are within acceptable tolerances for the vehicle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and the possible consequences of inaccurate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adjustment</w:t>
            </w:r>
            <w:proofErr w:type="gramEnd"/>
          </w:p>
          <w:p w14:paraId="315660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C580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F054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E585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365D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AE495E" w14:textId="77777777">
        <w:tc>
          <w:tcPr>
            <w:tcW w:w="4592" w:type="dxa"/>
          </w:tcPr>
          <w:p w14:paraId="1A66F9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7A22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the adjusted items function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</w:t>
            </w:r>
            <w:proofErr w:type="gramEnd"/>
          </w:p>
          <w:p w14:paraId="178108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3F78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importance of checking the operation of adjusted items prior to return to the customer and the implications for safety and customer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satisfaction</w:t>
            </w:r>
            <w:proofErr w:type="gramEnd"/>
          </w:p>
          <w:p w14:paraId="39F83C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3EA2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impact of adjustment on electronic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14E66C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EC7B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3BE3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A3AD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3671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F41889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B3C81F" w14:textId="77777777">
        <w:tc>
          <w:tcPr>
            <w:tcW w:w="13877" w:type="dxa"/>
          </w:tcPr>
          <w:p w14:paraId="6022FD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96B8F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7B41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9306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7D88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F58D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3A3C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3F4E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BDC8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11433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128FCC0" w14:textId="77777777">
        <w:tc>
          <w:tcPr>
            <w:tcW w:w="13877" w:type="dxa"/>
          </w:tcPr>
          <w:p w14:paraId="454BD1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8BB4F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D39E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84CC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ADF0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F8F9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8937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1043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62E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908368C" w14:textId="77777777">
        <w:tc>
          <w:tcPr>
            <w:tcW w:w="13877" w:type="dxa"/>
          </w:tcPr>
          <w:p w14:paraId="4C7558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CC744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9CA8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B30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85E1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2ECF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798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13B0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5842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2184E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FF48F4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42945D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E6972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E556681" w14:textId="1FBE540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7D4A1AF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EFA114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A74F76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6745  Skills</w:t>
      </w:r>
      <w:proofErr w:type="gramEnd"/>
      <w:r>
        <w:rPr>
          <w:rFonts w:ascii="Verdana" w:hAnsi="Verdana"/>
          <w:b/>
          <w:bCs/>
        </w:rPr>
        <w:t xml:space="preserve"> in light vehicle four wheel alignment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4440FD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8811804" w14:textId="77777777">
        <w:tc>
          <w:tcPr>
            <w:tcW w:w="4592" w:type="dxa"/>
          </w:tcPr>
          <w:p w14:paraId="7221B5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2467B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4FF24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16A6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F0F49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B66EA37" w14:textId="77777777">
        <w:tc>
          <w:tcPr>
            <w:tcW w:w="4592" w:type="dxa"/>
          </w:tcPr>
          <w:p w14:paraId="4B8332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34A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15249F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FEBF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2006AE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5BAC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FF3D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F3E6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DBB9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B4EADE" w14:textId="77777777">
        <w:tc>
          <w:tcPr>
            <w:tcW w:w="4592" w:type="dxa"/>
          </w:tcPr>
          <w:p w14:paraId="76340D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FAD4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Perform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 pre-checks to vehicle and equipment prior to testing</w:t>
            </w:r>
          </w:p>
          <w:p w14:paraId="42A570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DF9B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light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four wheel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alignment using suitable tools and equipment, carrying out calibration as appropriate</w:t>
            </w:r>
          </w:p>
          <w:p w14:paraId="205E29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79CA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vehicle data relating to working tolerances.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instructions where relevant</w:t>
            </w:r>
          </w:p>
          <w:p w14:paraId="7668AB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9942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88A0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8BDB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6C45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FD67AE" w14:textId="77777777">
        <w:tc>
          <w:tcPr>
            <w:tcW w:w="4592" w:type="dxa"/>
          </w:tcPr>
          <w:p w14:paraId="69A32C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F997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adjustment activities within appropriate timescales.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tools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adjustment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calibration of equipment as appropriate</w:t>
            </w:r>
          </w:p>
          <w:p w14:paraId="09442E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A8E7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checks to ensure that adjustments and settings are within the tolerances allowed for the vehicle and conform to legal requirements, prior to releasing the vehicle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45BE18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B5B1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62DD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E332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03E1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F91F38" w14:textId="77777777">
        <w:tc>
          <w:tcPr>
            <w:tcW w:w="4592" w:type="dxa"/>
          </w:tcPr>
          <w:p w14:paraId="4A7F4A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4B14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B5C58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B8D6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1DFBF1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7368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77A94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AAC5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67226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307A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DC14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2F768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4F7E4B5" w14:textId="77777777">
        <w:tc>
          <w:tcPr>
            <w:tcW w:w="13877" w:type="dxa"/>
          </w:tcPr>
          <w:p w14:paraId="4EE38C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A82F1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7013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B1B0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DEF1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D96E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63A2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5C6F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4054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50DE4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15072B" w14:textId="77777777">
        <w:tc>
          <w:tcPr>
            <w:tcW w:w="13877" w:type="dxa"/>
          </w:tcPr>
          <w:p w14:paraId="411309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266D5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0E6E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B6F3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AA32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650C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8F05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47C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7B5F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A77FC31" w14:textId="77777777">
        <w:tc>
          <w:tcPr>
            <w:tcW w:w="13877" w:type="dxa"/>
          </w:tcPr>
          <w:p w14:paraId="78C0BB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F3CC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F736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EF43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08A0E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12B0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03A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99A6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8D4A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128F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B1D1DA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7078DC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7D6B34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2A99106" w14:textId="63AAEEA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</w:t>
      </w:r>
    </w:p>
    <w:p w14:paraId="6E2D7D4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22BEE6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66992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6857  Skills</w:t>
      </w:r>
      <w:proofErr w:type="gramEnd"/>
      <w:r>
        <w:rPr>
          <w:rFonts w:ascii="Verdana" w:hAnsi="Verdana"/>
          <w:b/>
          <w:bCs/>
        </w:rPr>
        <w:t xml:space="preserve"> in inspection and replacement of light vehicle suspension dampers and springs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D0E209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1CF84A3" w14:textId="77777777">
        <w:tc>
          <w:tcPr>
            <w:tcW w:w="4592" w:type="dxa"/>
          </w:tcPr>
          <w:p w14:paraId="02044B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9DA95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1A776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07E98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39B8F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5B55779" w14:textId="77777777">
        <w:tc>
          <w:tcPr>
            <w:tcW w:w="4592" w:type="dxa"/>
          </w:tcPr>
          <w:p w14:paraId="412047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5AE4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vehicle suspension systems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50096C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9F37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3B28E8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7331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3D0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F2F2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4763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14BB35" w14:textId="77777777">
        <w:tc>
          <w:tcPr>
            <w:tcW w:w="4592" w:type="dxa"/>
          </w:tcPr>
          <w:p w14:paraId="68E97C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570F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test suspension dampers and springs using suitable tools, sources of information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</w:p>
          <w:p w14:paraId="06F2F5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C246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0C5D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6660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9C4B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0D09D1" w14:textId="77777777">
        <w:tc>
          <w:tcPr>
            <w:tcW w:w="4592" w:type="dxa"/>
          </w:tcPr>
          <w:p w14:paraId="215EC1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40EE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Perform removal and replacement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ab/>
              <w:t xml:space="preserve">suitable equipment and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type and size of replacement components and fixings</w:t>
            </w:r>
          </w:p>
          <w:p w14:paraId="151B66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3233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Carry out wheel alignment checks and adjustments as appropriate before release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3BE162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930B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Perform final suspension damper and spring function checks in the workshop, prior to releasing the vehicle to the customer.</w:t>
            </w:r>
          </w:p>
          <w:p w14:paraId="342CC4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8119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B768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3083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3E8F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494219" w14:textId="77777777">
        <w:tc>
          <w:tcPr>
            <w:tcW w:w="4592" w:type="dxa"/>
          </w:tcPr>
          <w:p w14:paraId="183E66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E672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FD5E2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4EB3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453773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45B3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C0915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8FC2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1D73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F59C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93CD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479A2E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41A25F" w14:textId="77777777">
        <w:tc>
          <w:tcPr>
            <w:tcW w:w="13877" w:type="dxa"/>
          </w:tcPr>
          <w:p w14:paraId="096A94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E097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0F9B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D5E5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CF12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FA81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421E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AA8A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80CC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FFED2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7AA2DE" w14:textId="77777777">
        <w:tc>
          <w:tcPr>
            <w:tcW w:w="13877" w:type="dxa"/>
          </w:tcPr>
          <w:p w14:paraId="1DCE32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A7899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B36B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23B0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59A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4611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54B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04B7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EDCA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73F1E18" w14:textId="77777777">
        <w:tc>
          <w:tcPr>
            <w:tcW w:w="13877" w:type="dxa"/>
          </w:tcPr>
          <w:p w14:paraId="60C6E3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90469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610D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4374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CFB39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2950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FDF0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FD9F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DFAE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72304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6B1BD3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BB41EF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815214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DAB8813" w14:textId="2F92EEF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890198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B30BEC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81333C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J/601/</w:t>
      </w:r>
      <w:proofErr w:type="gramStart"/>
      <w:r>
        <w:rPr>
          <w:rFonts w:ascii="Verdana" w:hAnsi="Verdana"/>
          <w:b/>
          <w:bCs/>
        </w:rPr>
        <w:t>6083  Knowledge</w:t>
      </w:r>
      <w:proofErr w:type="gramEnd"/>
      <w:r>
        <w:rPr>
          <w:rFonts w:ascii="Verdana" w:hAnsi="Verdana"/>
          <w:b/>
          <w:bCs/>
        </w:rPr>
        <w:t xml:space="preserve"> of inspection and replacement of light vehicle suspension dampers and springs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3B72E2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7C5E2BFE" w14:textId="77777777">
        <w:tc>
          <w:tcPr>
            <w:tcW w:w="4592" w:type="dxa"/>
          </w:tcPr>
          <w:p w14:paraId="4571FF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16E7A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65652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8A909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E1CC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824E97E" w14:textId="77777777">
        <w:tc>
          <w:tcPr>
            <w:tcW w:w="4592" w:type="dxa"/>
          </w:tcPr>
          <w:p w14:paraId="43CAB99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3EBB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selection, safety checks and safe use of tools and equipment for the replacement of suspension dampers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springs</w:t>
            </w:r>
            <w:proofErr w:type="gramEnd"/>
          </w:p>
          <w:p w14:paraId="28B2FC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9318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11DA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F8F8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5125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7EF6B7" w14:textId="77777777">
        <w:tc>
          <w:tcPr>
            <w:tcW w:w="4592" w:type="dxa"/>
          </w:tcPr>
          <w:p w14:paraId="4B1E58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33E6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types, purpose, function and location of light vehicle suspension dampers and springs.</w:t>
            </w:r>
          </w:p>
          <w:p w14:paraId="702A3B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28A0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legal requirements relating to light vehicle dampers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springs</w:t>
            </w:r>
            <w:proofErr w:type="gramEnd"/>
          </w:p>
          <w:p w14:paraId="74A4A6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9D15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4BA0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63FC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E1B2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9983C8" w14:textId="77777777">
        <w:tc>
          <w:tcPr>
            <w:tcW w:w="4592" w:type="dxa"/>
          </w:tcPr>
          <w:p w14:paraId="74CBCBB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53AB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testing techniques and procedures associated with suspension dampers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springs</w:t>
            </w:r>
            <w:proofErr w:type="gramEnd"/>
          </w:p>
          <w:p w14:paraId="29E78D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3395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light vehicle suspension dampers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springs</w:t>
            </w:r>
            <w:proofErr w:type="gramEnd"/>
          </w:p>
          <w:p w14:paraId="5CFFB1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55ED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removal and replacement procedures associated with light vehicle suspension dampers and springs.</w:t>
            </w:r>
          </w:p>
          <w:p w14:paraId="737C9F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0A46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camber setting and road wheel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alignment</w:t>
            </w:r>
            <w:proofErr w:type="gramEnd"/>
          </w:p>
          <w:p w14:paraId="1848E2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2EF5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components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functioning and adjusted correctly after refitting or replacement.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of the correct type and quality for the vehicle and conform to legal requirements where relevant</w:t>
            </w:r>
          </w:p>
          <w:p w14:paraId="078D19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2A43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6EF0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1CEF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15B3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A61440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D8292C" w14:textId="77777777">
        <w:tc>
          <w:tcPr>
            <w:tcW w:w="13877" w:type="dxa"/>
          </w:tcPr>
          <w:p w14:paraId="307BBF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66D53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1FDD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88E3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9B36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8418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A4B2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5982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E98D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B042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820DC1" w14:textId="77777777">
        <w:tc>
          <w:tcPr>
            <w:tcW w:w="13877" w:type="dxa"/>
          </w:tcPr>
          <w:p w14:paraId="4805F0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EBE2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5DBF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9B25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EE08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BB09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7869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6486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9057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82AE954" w14:textId="77777777">
        <w:tc>
          <w:tcPr>
            <w:tcW w:w="13877" w:type="dxa"/>
          </w:tcPr>
          <w:p w14:paraId="74566B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27149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1A7A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DDE2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3B953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D865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B415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9BE6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F280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14605D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65B108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E94E0F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086E46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1F5359C" w14:textId="32E5B3C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</w:p>
    <w:p w14:paraId="5716749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384AE2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41A2FC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6171  Knowledge</w:t>
      </w:r>
      <w:proofErr w:type="gramEnd"/>
      <w:r>
        <w:rPr>
          <w:rFonts w:ascii="Verdana" w:hAnsi="Verdana"/>
          <w:b/>
          <w:bCs/>
        </w:rPr>
        <w:t xml:space="preserve"> of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BA82A8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651EFE7" w14:textId="77777777">
        <w:tc>
          <w:tcPr>
            <w:tcW w:w="4592" w:type="dxa"/>
          </w:tcPr>
          <w:p w14:paraId="5D7373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12A75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4F979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1C397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8D64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9417AF8" w14:textId="77777777">
        <w:tc>
          <w:tcPr>
            <w:tcW w:w="4592" w:type="dxa"/>
          </w:tcPr>
          <w:p w14:paraId="506D500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A2FD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wearing the types of PPE required for a range automotive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63D46D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7B2F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vehicle protective equipment for a range of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7BDD48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42EE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vehicle and personal safety considerations when working at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roadside</w:t>
            </w:r>
            <w:proofErr w:type="gramEnd"/>
          </w:p>
          <w:p w14:paraId="69B380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4276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B62E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1558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F3C1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01B810" w14:textId="77777777">
        <w:tc>
          <w:tcPr>
            <w:tcW w:w="4592" w:type="dxa"/>
          </w:tcPr>
          <w:p w14:paraId="001749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79B8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automotive environment should be properly cleaned and maintained.</w:t>
            </w:r>
          </w:p>
          <w:p w14:paraId="10A0E0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C33E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requirements and systems which may be put in place to ensure a clean automotive environment.</w:t>
            </w:r>
          </w:p>
          <w:p w14:paraId="0B390D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4D5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minimise waste when using utilities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consumables</w:t>
            </w:r>
            <w:proofErr w:type="gramEnd"/>
          </w:p>
          <w:p w14:paraId="4E1EDC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048D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procedures and precautions necessary when cleaning and maintaining an automotive environment.</w:t>
            </w:r>
          </w:p>
          <w:p w14:paraId="76B05C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C6CB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selection and use of cleaning equipment when dealing with general cleaning,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spillages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leaks in the automotive environment.</w:t>
            </w:r>
          </w:p>
          <w:p w14:paraId="737A34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2EEA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procedures for correct disposal of waste materials from an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4CE6E4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DBBE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procedures for starting and ending the working day which ensure effective housekeeping practices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followed</w:t>
            </w:r>
            <w:proofErr w:type="gramEnd"/>
          </w:p>
          <w:p w14:paraId="19266D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3B81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D4BE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A6B2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254C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8D74A8" w14:textId="77777777">
        <w:tc>
          <w:tcPr>
            <w:tcW w:w="4592" w:type="dxa"/>
          </w:tcPr>
          <w:p w14:paraId="57FEFD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41A1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legislation relating to automotive environment health and safety.</w:t>
            </w:r>
          </w:p>
          <w:p w14:paraId="2CCEFC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C142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general legal duties of employers and employees required by current health and safety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legislation</w:t>
            </w:r>
            <w:proofErr w:type="gramEnd"/>
          </w:p>
          <w:p w14:paraId="6013DE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4363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key, current health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  requirements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relating to the automotive environment.</w:t>
            </w:r>
          </w:p>
          <w:p w14:paraId="3551A1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9D5F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why workplace policies and procedures relating to health and safety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important</w:t>
            </w:r>
            <w:proofErr w:type="gramEnd"/>
          </w:p>
          <w:p w14:paraId="0B6D0A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4909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EE1C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B826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BBF4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394682" w14:textId="77777777">
        <w:tc>
          <w:tcPr>
            <w:tcW w:w="4592" w:type="dxa"/>
          </w:tcPr>
          <w:p w14:paraId="3FC108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7A99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key hazards and risks in an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5960A4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9BBD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policies and procedures for reporting hazards, risks,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health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safety matters in the automotive environment.</w:t>
            </w:r>
          </w:p>
          <w:p w14:paraId="50CEFE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0A52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precautions and procedures which need to be taken when working with vehicles, associated materials,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tools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equipment.</w:t>
            </w:r>
          </w:p>
          <w:p w14:paraId="171D41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75AD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fire extinguishers in common use and which types of fire they should be used on</w:t>
            </w:r>
          </w:p>
          <w:p w14:paraId="35829A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7C6E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warning signs and their characteristics that are found in the vehicle repair environment.</w:t>
            </w:r>
          </w:p>
          <w:p w14:paraId="36A03B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0AA7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meaning of common product warning labels used in an automotive environment.</w:t>
            </w:r>
          </w:p>
          <w:p w14:paraId="7FC033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8A2D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00DC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0784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70BE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23F47A" w14:textId="77777777">
        <w:tc>
          <w:tcPr>
            <w:tcW w:w="4592" w:type="dxa"/>
          </w:tcPr>
          <w:p w14:paraId="2E52AE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EA79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personal conduct in maintaining the health and safety of the individual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223806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6F49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personal presentation in maintaining health safety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welfare</w:t>
            </w:r>
            <w:proofErr w:type="gramEnd"/>
          </w:p>
          <w:p w14:paraId="7A74FF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8997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73F9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3A7D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E7D6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766E4B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0C7D7A" w14:textId="77777777">
        <w:tc>
          <w:tcPr>
            <w:tcW w:w="13877" w:type="dxa"/>
          </w:tcPr>
          <w:p w14:paraId="7161AF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BA50B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B05F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3FE3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0DD1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3BD4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571D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0B6C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4CB6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36B05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4CA892D" w14:textId="77777777">
        <w:tc>
          <w:tcPr>
            <w:tcW w:w="13877" w:type="dxa"/>
          </w:tcPr>
          <w:p w14:paraId="561735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36C1E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E2C9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6701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AD5E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1F7E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4F08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10C9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1CB1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F151433" w14:textId="77777777">
        <w:tc>
          <w:tcPr>
            <w:tcW w:w="13877" w:type="dxa"/>
          </w:tcPr>
          <w:p w14:paraId="08FD51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93220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0374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54E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ED03E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CA4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08DA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AD73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36E5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6B4F5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7312A2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42B2A2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6FE04E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0EAB65" w14:textId="0523D47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3FD2123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912921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87C483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7254  Skills</w:t>
      </w:r>
      <w:proofErr w:type="gramEnd"/>
      <w:r>
        <w:rPr>
          <w:rFonts w:ascii="Verdana" w:hAnsi="Verdana"/>
          <w:b/>
          <w:bCs/>
        </w:rPr>
        <w:t xml:space="preserve"> in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2EB2C3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0FF537B9" w14:textId="77777777">
        <w:tc>
          <w:tcPr>
            <w:tcW w:w="4592" w:type="dxa"/>
          </w:tcPr>
          <w:p w14:paraId="030B0ED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A4553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09D75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3B493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18A41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DC2F084" w14:textId="77777777">
        <w:tc>
          <w:tcPr>
            <w:tcW w:w="4592" w:type="dxa"/>
          </w:tcPr>
          <w:p w14:paraId="4D676C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4A8D9F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personal protective equipment throughout activities. To include appropriate protection of:      </w:t>
            </w:r>
          </w:p>
          <w:p w14:paraId="79F21434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eyes      </w:t>
            </w:r>
          </w:p>
          <w:p w14:paraId="6BEC1995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b. ears      </w:t>
            </w:r>
          </w:p>
          <w:p w14:paraId="66EE170A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c. head      </w:t>
            </w:r>
          </w:p>
          <w:p w14:paraId="56923CC9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d. skin      </w:t>
            </w:r>
          </w:p>
          <w:p w14:paraId="0E5AD63A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e. feet      </w:t>
            </w:r>
          </w:p>
          <w:p w14:paraId="1D48CF75" w14:textId="77777777" w:rsidR="0035789D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f.  hands      </w:t>
            </w:r>
          </w:p>
          <w:p w14:paraId="13A82EC0" w14:textId="4DD91D60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g. lungs</w:t>
            </w:r>
          </w:p>
          <w:p w14:paraId="361625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BA25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vehicle protective equipment throughout all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224828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589E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C8E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77DD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71B1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77B5E2" w14:textId="77777777">
        <w:tc>
          <w:tcPr>
            <w:tcW w:w="4592" w:type="dxa"/>
          </w:tcPr>
          <w:p w14:paraId="2A91CC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63D3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use cleaning equipment which is of the right type and suitable for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task</w:t>
            </w:r>
            <w:proofErr w:type="gramEnd"/>
          </w:p>
          <w:p w14:paraId="2EAF99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AC4E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utilities and appropriate consumables, avoiding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waste</w:t>
            </w:r>
            <w:proofErr w:type="gramEnd"/>
          </w:p>
          <w:p w14:paraId="6A4F35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D639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materials and equipment to carry out cleaning and maintenance duties in allocated work areas, following automotive work environment policies, schedules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</w:t>
            </w:r>
            <w:proofErr w:type="gramEnd"/>
          </w:p>
          <w:p w14:paraId="6464AA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EA6C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perform housekeeping activities safely and in a way which minimizes inconvenience to customers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staff</w:t>
            </w:r>
            <w:proofErr w:type="gramEnd"/>
          </w:p>
          <w:p w14:paraId="304C0D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9D2F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keep the work area clean and free from debris and waste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59470A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715B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keep tools and equipment fit for purpose by regular cleaning and keeping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tidy</w:t>
            </w:r>
            <w:proofErr w:type="gramEnd"/>
          </w:p>
          <w:p w14:paraId="38DB8F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2A89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dispose of used cleaning agents, waste materials and debris to comply with legal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2CF7E4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F8E2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262C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7426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03E5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6A2689" w14:textId="77777777">
        <w:tc>
          <w:tcPr>
            <w:tcW w:w="4592" w:type="dxa"/>
          </w:tcPr>
          <w:p w14:paraId="188990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867E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name and locate the responsible persons for health and safety in their relevant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72A121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A0A4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report working practices and hazards which could be harmful to themselves 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6FE3C1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7EA9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safe working practices whilst working with equipment, materials and products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093FA9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4F31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rectify health and safety risks encountered at work, within the scope and capability of their job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role</w:t>
            </w:r>
            <w:proofErr w:type="gramEnd"/>
          </w:p>
          <w:p w14:paraId="7B3010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EE75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13F3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6AE5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FF1F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CE43C8" w14:textId="77777777">
        <w:tc>
          <w:tcPr>
            <w:tcW w:w="4592" w:type="dxa"/>
          </w:tcPr>
          <w:p w14:paraId="505526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A335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 personal conduct in the workplace which does not endanger the health and safety of themselves 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295292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C140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display suitable personal presentation at work which ensures the health and safety of themselves and others 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</w:t>
            </w:r>
            <w:proofErr w:type="gramEnd"/>
          </w:p>
          <w:p w14:paraId="13C2D8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093B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2CBB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191E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BBDB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80B17E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64DA03" w14:textId="77777777">
        <w:tc>
          <w:tcPr>
            <w:tcW w:w="13877" w:type="dxa"/>
          </w:tcPr>
          <w:p w14:paraId="7CA03D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A58B0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6FA3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E354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2A0C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2881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06C3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78D4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88BA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0C8CF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8185A7" w14:textId="77777777">
        <w:tc>
          <w:tcPr>
            <w:tcW w:w="13877" w:type="dxa"/>
          </w:tcPr>
          <w:p w14:paraId="2587C9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5B45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7E3C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D703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9B1E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00EA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250D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784E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BFA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7CF99C" w14:textId="77777777">
        <w:tc>
          <w:tcPr>
            <w:tcW w:w="13877" w:type="dxa"/>
          </w:tcPr>
          <w:p w14:paraId="0FF149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9171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CFB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302D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3F30A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9B0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27F1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6EA5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E064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80D7D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4E480C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D2C7AC7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6D36" w14:textId="77777777" w:rsidR="00D87A89" w:rsidRDefault="00D87A89">
      <w:r>
        <w:separator/>
      </w:r>
    </w:p>
  </w:endnote>
  <w:endnote w:type="continuationSeparator" w:id="0">
    <w:p w14:paraId="430F77FB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DE70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4061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4061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4061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4061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4061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4061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44061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440616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440616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1851" w14:textId="77777777" w:rsidR="00D87A89" w:rsidRDefault="00D87A89">
      <w:r>
        <w:separator/>
      </w:r>
    </w:p>
  </w:footnote>
  <w:footnote w:type="continuationSeparator" w:id="0">
    <w:p w14:paraId="442E28F0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FC4A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57355114">
    <w:abstractNumId w:val="7"/>
  </w:num>
  <w:num w:numId="2" w16cid:durableId="276064463">
    <w:abstractNumId w:val="1"/>
  </w:num>
  <w:num w:numId="3" w16cid:durableId="661084714">
    <w:abstractNumId w:val="3"/>
  </w:num>
  <w:num w:numId="4" w16cid:durableId="612178820">
    <w:abstractNumId w:val="16"/>
  </w:num>
  <w:num w:numId="5" w16cid:durableId="637029749">
    <w:abstractNumId w:val="2"/>
  </w:num>
  <w:num w:numId="6" w16cid:durableId="1610703460">
    <w:abstractNumId w:val="13"/>
  </w:num>
  <w:num w:numId="7" w16cid:durableId="2060933286">
    <w:abstractNumId w:val="9"/>
  </w:num>
  <w:num w:numId="8" w16cid:durableId="454176632">
    <w:abstractNumId w:val="17"/>
  </w:num>
  <w:num w:numId="9" w16cid:durableId="944187753">
    <w:abstractNumId w:val="4"/>
  </w:num>
  <w:num w:numId="10" w16cid:durableId="54745052">
    <w:abstractNumId w:val="6"/>
  </w:num>
  <w:num w:numId="11" w16cid:durableId="230123804">
    <w:abstractNumId w:val="8"/>
  </w:num>
  <w:num w:numId="12" w16cid:durableId="2011253305">
    <w:abstractNumId w:val="0"/>
  </w:num>
  <w:num w:numId="13" w16cid:durableId="1414282304">
    <w:abstractNumId w:val="12"/>
  </w:num>
  <w:num w:numId="14" w16cid:durableId="405764595">
    <w:abstractNumId w:val="5"/>
  </w:num>
  <w:num w:numId="15" w16cid:durableId="1665694955">
    <w:abstractNumId w:val="10"/>
  </w:num>
  <w:num w:numId="16" w16cid:durableId="579141727">
    <w:abstractNumId w:val="11"/>
  </w:num>
  <w:num w:numId="17" w16cid:durableId="452330406">
    <w:abstractNumId w:val="14"/>
  </w:num>
  <w:num w:numId="18" w16cid:durableId="379673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5789D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40616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609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3657C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3121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AD97"/>
  <w15:docId w15:val="{9896673E-526B-43AD-8DF4-D1DEFFE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4849</Words>
  <Characters>27643</Characters>
  <Application>Microsoft Office Word</Application>
  <DocSecurity>0</DocSecurity>
  <Lines>230</Lines>
  <Paragraphs>64</Paragraphs>
  <ScaleCrop>false</ScaleCrop>
  <Company>Centra</Company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3</cp:revision>
  <dcterms:created xsi:type="dcterms:W3CDTF">2024-05-14T09:37:00Z</dcterms:created>
  <dcterms:modified xsi:type="dcterms:W3CDTF">2024-05-16T13:27:00Z</dcterms:modified>
</cp:coreProperties>
</file>